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2D19" w14:textId="77777777" w:rsidR="00973DFA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2bf6m1o1hpp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101FC3C5" w14:textId="25DEE4AC" w:rsidR="00973DFA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5E7F6C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74F45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DA60C13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9FA06" w14:textId="77777777" w:rsidR="00973DF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3699475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710740" w14:textId="77777777" w:rsidR="00973DF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1F2FE550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CC4B79">
        <w:rPr>
          <w:rFonts w:ascii="Arial" w:eastAsia="Arial" w:hAnsi="Arial" w:cs="Arial"/>
          <w:sz w:val="20"/>
          <w:szCs w:val="20"/>
        </w:rPr>
        <w:t>Bens Imóveis</w:t>
      </w:r>
    </w:p>
    <w:p w14:paraId="0B7CF759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CC4B79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</w:p>
    <w:p w14:paraId="5429B72B" w14:textId="77777777" w:rsidR="00973DFA" w:rsidRDefault="00973DFA">
      <w:pPr>
        <w:spacing w:after="0" w:line="360" w:lineRule="auto"/>
        <w:jc w:val="both"/>
        <w:rPr>
          <w:rFonts w:ascii="Arial" w:eastAsia="Arial" w:hAnsi="Arial" w:cs="Arial"/>
        </w:rPr>
      </w:pPr>
    </w:p>
    <w:p w14:paraId="5F64E268" w14:textId="2475A1A5" w:rsidR="00973DFA" w:rsidRDefault="007C0DED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C4E9E4D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F1BC6BE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A42789" w14:textId="2A234802" w:rsidR="00973DFA" w:rsidRPr="00CC4B79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 w:rsidRPr="00CC4B79"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 w:rsidRPr="00CC4B79"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Paulo-SP,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em Formosa-GO, Avenida Maestro João Luis do Espírito Santo, nº 480-A, salas 203 e 204, Jardim Califórnia, Formosa-GO, CEP.: 73.807-745 (CNPJ/MF nº 19.324.171/0006-09), 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atual gestor do Hospital Estadual de Formosa - Dr. César Saad Fayad (HEF)</w:t>
      </w:r>
      <w:r w:rsidRPr="00CC4B79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C0DED" w:rsidRPr="00CC4B79">
        <w:rPr>
          <w:rFonts w:ascii="Arial" w:eastAsia="Arial" w:hAnsi="Arial" w:cs="Arial"/>
          <w:color w:val="333333"/>
          <w:sz w:val="24"/>
          <w:szCs w:val="24"/>
        </w:rPr>
        <w:t>Transparência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 w:rsidRPr="00CC4B79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CC4B79">
        <w:rPr>
          <w:rFonts w:ascii="Arial" w:eastAsia="Arial" w:hAnsi="Arial" w:cs="Arial"/>
          <w:sz w:val="24"/>
          <w:szCs w:val="24"/>
        </w:rPr>
        <w:t>das Organizações Sociais (</w:t>
      </w:r>
      <w:r w:rsidRPr="00CC4B79">
        <w:rPr>
          <w:rFonts w:ascii="Arial" w:eastAsia="Arial" w:hAnsi="Arial" w:cs="Arial"/>
          <w:sz w:val="24"/>
          <w:szCs w:val="24"/>
          <w:u w:val="single"/>
        </w:rPr>
        <w:t>Bens Imóveis</w:t>
      </w:r>
      <w:r w:rsidRPr="00CC4B79">
        <w:rPr>
          <w:rFonts w:ascii="Arial" w:eastAsia="Arial" w:hAnsi="Arial" w:cs="Arial"/>
          <w:sz w:val="24"/>
          <w:szCs w:val="24"/>
        </w:rPr>
        <w:t xml:space="preserve">), vem à presença de V. Exa. </w:t>
      </w:r>
      <w:r w:rsidRPr="00CC4B79">
        <w:rPr>
          <w:rFonts w:ascii="Arial" w:eastAsia="Arial" w:hAnsi="Arial" w:cs="Arial"/>
          <w:sz w:val="24"/>
          <w:szCs w:val="24"/>
          <w:u w:val="single"/>
        </w:rPr>
        <w:t>informar</w:t>
      </w:r>
      <w:r w:rsidRPr="00CC4B79">
        <w:rPr>
          <w:rFonts w:ascii="Arial" w:eastAsia="Arial" w:hAnsi="Arial" w:cs="Arial"/>
          <w:sz w:val="24"/>
          <w:szCs w:val="24"/>
        </w:rPr>
        <w:t xml:space="preserve"> </w:t>
      </w:r>
      <w:r w:rsidRPr="00CC4B79">
        <w:rPr>
          <w:rFonts w:ascii="Arial" w:eastAsia="Arial" w:hAnsi="Arial" w:cs="Arial"/>
          <w:sz w:val="24"/>
          <w:szCs w:val="24"/>
          <w:u w:val="single"/>
        </w:rPr>
        <w:t xml:space="preserve">que, além da Unidade Gerida (HEF), </w:t>
      </w:r>
      <w:r w:rsidRPr="00CC4B79">
        <w:rPr>
          <w:rFonts w:ascii="Arial" w:eastAsia="Arial" w:hAnsi="Arial" w:cs="Arial"/>
          <w:sz w:val="24"/>
          <w:szCs w:val="24"/>
          <w:u w:val="single"/>
        </w:rPr>
        <w:lastRenderedPageBreak/>
        <w:t>registro de matrícula nº 68.026, não houve cessão de outros bens imóveis até o presente momento.</w:t>
      </w:r>
    </w:p>
    <w:p w14:paraId="23269498" w14:textId="77777777" w:rsidR="00CC4B79" w:rsidRDefault="00CC4B7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F8D9BAB" w14:textId="77777777" w:rsidR="00973DFA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E5FFB7" wp14:editId="518FDC0E">
            <wp:simplePos x="0" y="0"/>
            <wp:positionH relativeFrom="column">
              <wp:posOffset>-268441</wp:posOffset>
            </wp:positionH>
            <wp:positionV relativeFrom="paragraph">
              <wp:posOffset>0</wp:posOffset>
            </wp:positionV>
            <wp:extent cx="6298565" cy="18770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187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99D45A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6744361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549D367" w14:textId="77777777" w:rsidR="00973DFA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C3FF73A" w14:textId="77777777" w:rsidR="00973DFA" w:rsidRDefault="00973DF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E678A71" w14:textId="77777777" w:rsidR="00CC4B79" w:rsidRDefault="00CC4B79" w:rsidP="00CC4B7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3536C2F4" w14:textId="77777777" w:rsidR="00CC4B79" w:rsidRDefault="00CC4B79" w:rsidP="00CC4B79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0E1E36F" w14:textId="77777777" w:rsidR="00CC4B79" w:rsidRDefault="00CC4B79" w:rsidP="00CC4B79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83F9FE5" w14:textId="1A1F4C2F" w:rsidR="00973DFA" w:rsidRDefault="00000000" w:rsidP="00CC4B79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973DFA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951E2" w14:textId="77777777" w:rsidR="00DB7438" w:rsidRDefault="00DB7438">
      <w:pPr>
        <w:spacing w:after="0" w:line="240" w:lineRule="auto"/>
      </w:pPr>
      <w:r>
        <w:separator/>
      </w:r>
    </w:p>
  </w:endnote>
  <w:endnote w:type="continuationSeparator" w:id="0">
    <w:p w14:paraId="456A5F87" w14:textId="77777777" w:rsidR="00DB7438" w:rsidRDefault="00DB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4AD90-29C0-447F-8056-804918345D43}"/>
    <w:embedBold r:id="rId2" w:fontKey="{76F6131E-9189-4032-B19F-AEFDCE02A3A2}"/>
    <w:embedItalic r:id="rId3" w:fontKey="{6F8CEB75-A0E6-491E-97D8-35721666211B}"/>
    <w:embedBoldItalic r:id="rId4" w:fontKey="{DC3A9D6C-9EFE-4D6C-91CE-E2C0D7B2CD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840A86-ECF2-4578-A04C-D03107BA0700}"/>
    <w:embedBold r:id="rId6" w:fontKey="{3BAD1B28-C3F3-4E5B-9216-9957FCE23563}"/>
    <w:embedItalic r:id="rId7" w:fontKey="{F82F45F4-6977-4D2B-8F51-A4274CA15F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6D7362-CCAE-41FE-8F49-F6AC7AFC5B7A}"/>
    <w:embedBold r:id="rId9" w:fontKey="{3FEC165B-125A-4C14-BC6D-22CDE3D42A5F}"/>
    <w:embedItalic r:id="rId10" w:fontKey="{3834588F-DCF6-4560-8BA2-BAEEDA1AA4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36934690-FF24-4B05-8E8F-B46FE5785FEC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3A1D859A-1E01-47C0-BD0D-3A3E23050D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F90C5C05-9044-4EA4-BC9E-DB0AAE474B0C}"/>
    <w:embedBold r:id="rId14" w:fontKey="{3A168CD2-DA2C-486D-B8E5-AB34F7CB658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ED038469-01B9-4A62-A7EC-F58ECED4729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4338364E-3A5F-430B-8F8D-8F0B2B18F68E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D1CC44C0-DD83-41AC-9528-D4450AD9798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8" w:fontKey="{AAFB682D-8BEA-4060-B5F0-2A2622EC9E57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9" w:fontKey="{12CBAD4C-2EA0-4807-9BEF-080487918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5E01B" w14:textId="77777777" w:rsidR="00973DF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C0DE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40B6E16" wp14:editId="158B00C9">
              <wp:simplePos x="0" y="0"/>
              <wp:positionH relativeFrom="column">
                <wp:posOffset>-88581</wp:posOffset>
              </wp:positionH>
              <wp:positionV relativeFrom="paragraph">
                <wp:posOffset>-394016</wp:posOffset>
              </wp:positionV>
              <wp:extent cx="6174740" cy="6667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3393" y="3451388"/>
                        <a:ext cx="616521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0A9DABE" w14:textId="77777777" w:rsidR="00973DFA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Avenida Maestro João Luis do Espírito Santo, nº 480-A, salas 203 e 204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,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Jardim Califórnia, Formosa-GO, CEP.: 73.807-745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ab/>
                          </w:r>
                        </w:p>
                        <w:p w14:paraId="5F395595" w14:textId="77777777" w:rsidR="00973DFA" w:rsidRDefault="00973DF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0B6E16" id="Retângulo 1" o:spid="_x0000_s1026" style="position:absolute;left:0;text-align:left;margin-left:-6.95pt;margin-top:-31pt;width:486.2pt;height:52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10A9DABE" w14:textId="77777777" w:rsidR="00973DFA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Avenida Maestro João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Luis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do Espírito Santo, nº 480-A, salas 203 e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204</w:t>
                    </w:r>
                    <w:r>
                      <w:rPr>
                        <w:rFonts w:ascii="Arial" w:eastAsia="Arial" w:hAnsi="Arial" w:cs="Arial"/>
                        <w:b/>
                        <w:color w:val="13A538"/>
                        <w:sz w:val="16"/>
                        <w:highlight w:val="white"/>
                      </w:rPr>
                      <w:t xml:space="preserve">,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Jardim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Califórnia, Formosa-GO, CEP.: 73.807-745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ab/>
                    </w:r>
                  </w:p>
                  <w:p w14:paraId="5F395595" w14:textId="77777777" w:rsidR="00973DFA" w:rsidRDefault="00973DFA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DF799" w14:textId="77777777" w:rsidR="00DB7438" w:rsidRDefault="00DB7438">
      <w:pPr>
        <w:spacing w:after="0" w:line="240" w:lineRule="auto"/>
      </w:pPr>
      <w:r>
        <w:separator/>
      </w:r>
    </w:p>
  </w:footnote>
  <w:footnote w:type="continuationSeparator" w:id="0">
    <w:p w14:paraId="433E2002" w14:textId="77777777" w:rsidR="00DB7438" w:rsidRDefault="00DB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961" w14:textId="77777777" w:rsidR="00973DF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9B0D66" wp14:editId="405E0960">
          <wp:simplePos x="0" y="0"/>
          <wp:positionH relativeFrom="column">
            <wp:posOffset>704850</wp:posOffset>
          </wp:positionH>
          <wp:positionV relativeFrom="paragraph">
            <wp:posOffset>60960</wp:posOffset>
          </wp:positionV>
          <wp:extent cx="689610" cy="5334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9A8382" wp14:editId="2CB4180D">
          <wp:simplePos x="0" y="0"/>
          <wp:positionH relativeFrom="column">
            <wp:posOffset>1609725</wp:posOffset>
          </wp:positionH>
          <wp:positionV relativeFrom="paragraph">
            <wp:posOffset>-8889</wp:posOffset>
          </wp:positionV>
          <wp:extent cx="3600450" cy="60325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357F4"/>
    <w:multiLevelType w:val="multilevel"/>
    <w:tmpl w:val="A86CAED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1908573">
    <w:abstractNumId w:val="0"/>
  </w:num>
  <w:num w:numId="2" w16cid:durableId="191960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541135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335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07119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6377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649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7267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69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958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06554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748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8122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00590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9789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5948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6286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8467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902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79102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354366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6213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848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8108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6343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24737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14615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90450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43856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91160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38836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FA"/>
    <w:rsid w:val="00174F45"/>
    <w:rsid w:val="003B3228"/>
    <w:rsid w:val="004B0F4F"/>
    <w:rsid w:val="005E7F6C"/>
    <w:rsid w:val="007C0DED"/>
    <w:rsid w:val="00973DFA"/>
    <w:rsid w:val="00A67827"/>
    <w:rsid w:val="00CC4B79"/>
    <w:rsid w:val="00CE0AE8"/>
    <w:rsid w:val="00D5116D"/>
    <w:rsid w:val="00D771F4"/>
    <w:rsid w:val="00DB7438"/>
    <w:rsid w:val="00F34388"/>
    <w:rsid w:val="00F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D849"/>
  <w15:docId w15:val="{8330BCC8-E79C-4DA1-B345-F4A4D8AB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BwJu3Stbrovl7PBSSdungEOyg==">CgMxLjAyDWguMmJmNm0xbzFocHA4AHIhMWNOMjlHRXJCbXNUZXFGR2VXNUNJTkhqVFdKTGtOczd0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5</cp:revision>
  <cp:lastPrinted>2026-03-31T19:10:00Z</cp:lastPrinted>
  <dcterms:created xsi:type="dcterms:W3CDTF">2026-03-03T16:55:00Z</dcterms:created>
  <dcterms:modified xsi:type="dcterms:W3CDTF">2026-04-29T15:15:00Z</dcterms:modified>
</cp:coreProperties>
</file>