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7622C" w14:textId="77777777" w:rsidR="000F549A" w:rsidRDefault="00000000">
      <w:pPr>
        <w:spacing w:after="360"/>
        <w:jc w:val="right"/>
        <w:rPr>
          <w:rFonts w:ascii="Arial" w:eastAsia="Arial" w:hAnsi="Arial" w:cs="Arial"/>
          <w:sz w:val="24"/>
          <w:szCs w:val="24"/>
        </w:rPr>
      </w:pPr>
      <w:bookmarkStart w:id="0" w:name="_heading=h.yytxmcmhrdcy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</w:p>
    <w:p w14:paraId="377DF4F9" w14:textId="04A7F5BA" w:rsidR="000F549A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A24B3E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A24B3E">
        <w:rPr>
          <w:rFonts w:ascii="Arial" w:eastAsia="Arial" w:hAnsi="Arial" w:cs="Arial"/>
          <w:sz w:val="24"/>
          <w:szCs w:val="24"/>
        </w:rPr>
        <w:t>abril</w:t>
      </w:r>
      <w:r w:rsidR="007F370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2026.</w:t>
      </w:r>
    </w:p>
    <w:p w14:paraId="762BB6C4" w14:textId="77777777" w:rsidR="000F549A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060F73E5" w14:textId="77777777" w:rsidR="000F549A" w:rsidRDefault="000F549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9DDC0E1" w14:textId="77777777" w:rsidR="000F549A" w:rsidRDefault="00000000">
      <w:pPr>
        <w:spacing w:after="4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6B3D436A" w14:textId="77777777" w:rsidR="000F549A" w:rsidRPr="007F3705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7F3705">
        <w:rPr>
          <w:rFonts w:ascii="Arial" w:eastAsia="Arial" w:hAnsi="Arial" w:cs="Arial"/>
          <w:b/>
          <w:bCs/>
          <w:sz w:val="20"/>
          <w:szCs w:val="20"/>
        </w:rPr>
        <w:t xml:space="preserve">- Referente: </w:t>
      </w:r>
      <w:r w:rsidRPr="007F3705">
        <w:rPr>
          <w:rFonts w:ascii="Arial" w:eastAsia="Arial" w:hAnsi="Arial" w:cs="Arial"/>
          <w:sz w:val="20"/>
          <w:szCs w:val="20"/>
        </w:rPr>
        <w:t>Relação Mensal dos Servidores Devolvidos</w:t>
      </w:r>
    </w:p>
    <w:p w14:paraId="285024E2" w14:textId="77777777" w:rsidR="000F549A" w:rsidRPr="007F3705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7F3705">
        <w:rPr>
          <w:rFonts w:ascii="Arial" w:eastAsia="Arial" w:hAnsi="Arial" w:cs="Arial"/>
          <w:b/>
          <w:bCs/>
          <w:sz w:val="20"/>
          <w:szCs w:val="20"/>
        </w:rPr>
        <w:t>-</w:t>
      </w:r>
      <w:r w:rsidRPr="007F3705">
        <w:rPr>
          <w:rFonts w:ascii="Arial" w:eastAsia="Arial" w:hAnsi="Arial" w:cs="Arial"/>
          <w:sz w:val="20"/>
          <w:szCs w:val="20"/>
        </w:rPr>
        <w:t xml:space="preserve"> </w:t>
      </w:r>
      <w:r w:rsidRPr="007F3705">
        <w:rPr>
          <w:rFonts w:ascii="Arial" w:eastAsia="Arial" w:hAnsi="Arial" w:cs="Arial"/>
          <w:b/>
          <w:bCs/>
          <w:sz w:val="20"/>
          <w:szCs w:val="20"/>
        </w:rPr>
        <w:t>Fundamento legal:</w:t>
      </w:r>
      <w:r w:rsidRPr="007F3705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F3705">
        <w:rPr>
          <w:rFonts w:ascii="Arial" w:eastAsia="Arial" w:hAnsi="Arial" w:cs="Arial"/>
          <w:sz w:val="20"/>
          <w:szCs w:val="20"/>
        </w:rPr>
        <w:t>Art</w:t>
      </w:r>
      <w:proofErr w:type="spellEnd"/>
      <w:r w:rsidRPr="007F3705">
        <w:rPr>
          <w:rFonts w:ascii="Arial" w:eastAsia="Arial" w:hAnsi="Arial" w:cs="Arial"/>
          <w:sz w:val="20"/>
          <w:szCs w:val="20"/>
        </w:rPr>
        <w:t xml:space="preserve"> 11, VIII </w:t>
      </w:r>
      <w:proofErr w:type="spellStart"/>
      <w:r w:rsidRPr="007F3705">
        <w:rPr>
          <w:rFonts w:ascii="Arial" w:eastAsia="Arial" w:hAnsi="Arial" w:cs="Arial"/>
          <w:sz w:val="20"/>
          <w:szCs w:val="20"/>
        </w:rPr>
        <w:t>alinea</w:t>
      </w:r>
      <w:proofErr w:type="spellEnd"/>
      <w:r w:rsidRPr="007F3705">
        <w:rPr>
          <w:rFonts w:ascii="Arial" w:eastAsia="Arial" w:hAnsi="Arial" w:cs="Arial"/>
          <w:sz w:val="20"/>
          <w:szCs w:val="20"/>
        </w:rPr>
        <w:t xml:space="preserve"> "e" da Resolução Normativa nº 4/2025 TCE-GO e o Item 12.1.t da cláusula décima segunda da Minuta Padrão do Contrato de Gestão-PGE.</w:t>
      </w:r>
    </w:p>
    <w:p w14:paraId="25A3B0D2" w14:textId="77777777" w:rsidR="000F549A" w:rsidRDefault="000F549A">
      <w:pPr>
        <w:spacing w:after="36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13C31D0B" w14:textId="261135D8" w:rsidR="000F549A" w:rsidRDefault="00EA1123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F3DDDAD" w14:textId="77777777" w:rsidR="000F549A" w:rsidRDefault="000F549A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436E15E8" w14:textId="77777777" w:rsidR="000F549A" w:rsidRDefault="000F549A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714B39DF" w14:textId="4FB98891" w:rsidR="000F549A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CEP.: 01.332-000 (CNPJ/MF n˚. 19.324.171/0001-02), e filial em Formosa-GO, à Avenida Maestro João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Luis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do Espírito Santo, nº 480-A, salas 203 e 204, Jardim Califórnia, Formosa-GO, CEP.: 73.807-745 (CNPJ/MF nº 19.324.171/0006-09), 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atual gestor do Hospital Estadual de Formosa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Dr. César Saad Fayad (HEF)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EA1123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dos Servidores Devolvidos), vem à presença de V. Exa. </w:t>
      </w:r>
      <w:r>
        <w:rPr>
          <w:rFonts w:ascii="Arial" w:eastAsia="Arial" w:hAnsi="Arial" w:cs="Arial"/>
          <w:sz w:val="24"/>
          <w:szCs w:val="24"/>
          <w:u w:val="single"/>
        </w:rPr>
        <w:t xml:space="preserve">informar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desde o início do contrato de gestão até a presente data não há servidores devolvidos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1E596BAE" w14:textId="77777777" w:rsidR="007F3705" w:rsidRDefault="007F3705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DF822FC" w14:textId="5F461325" w:rsidR="000F549A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63630ADE" w14:textId="77777777" w:rsidR="000F549A" w:rsidRDefault="000F549A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4E47BFF" w14:textId="77777777" w:rsidR="007F3705" w:rsidRDefault="007F3705" w:rsidP="007F3705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6C75AE17" w14:textId="77777777" w:rsidR="007F3705" w:rsidRDefault="007F3705" w:rsidP="007F3705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79A49AFE" w14:textId="77777777" w:rsidR="007F3705" w:rsidRDefault="007F3705" w:rsidP="007F3705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6AC24724" w14:textId="2A5BF576" w:rsidR="000F549A" w:rsidRDefault="000F549A" w:rsidP="007F3705">
      <w:pPr>
        <w:spacing w:after="960" w:line="240" w:lineRule="auto"/>
        <w:rPr>
          <w:rFonts w:ascii="Arial" w:eastAsia="Arial" w:hAnsi="Arial" w:cs="Arial"/>
          <w:sz w:val="24"/>
          <w:szCs w:val="24"/>
        </w:rPr>
      </w:pPr>
    </w:p>
    <w:sectPr w:rsidR="000F549A">
      <w:headerReference w:type="default" r:id="rId8"/>
      <w:footerReference w:type="default" r:id="rId9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A5B3C" w14:textId="77777777" w:rsidR="00E06822" w:rsidRDefault="00E06822">
      <w:pPr>
        <w:spacing w:after="0" w:line="240" w:lineRule="auto"/>
      </w:pPr>
      <w:r>
        <w:separator/>
      </w:r>
    </w:p>
  </w:endnote>
  <w:endnote w:type="continuationSeparator" w:id="0">
    <w:p w14:paraId="12A55A07" w14:textId="77777777" w:rsidR="00E06822" w:rsidRDefault="00E06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F8338D-BBA1-4A40-9D80-97B73613E807}"/>
    <w:embedBold r:id="rId2" w:fontKey="{1D3C0434-DD1D-46CC-8D84-DC988DD664D9}"/>
    <w:embedItalic r:id="rId3" w:fontKey="{2B1D205C-FD09-4661-B517-6ED5C2436CB9}"/>
    <w:embedBoldItalic r:id="rId4" w:fontKey="{E51B7524-7770-4F8B-ADB6-74351C6ABC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6AB18E-BD97-475F-95F3-297B4348922D}"/>
    <w:embedBold r:id="rId6" w:fontKey="{850EDAF7-C16D-4B81-B794-D5994910725F}"/>
    <w:embedItalic r:id="rId7" w:fontKey="{F479AF9A-3265-4F64-9E9D-35E8F98C4A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333E304-8240-4109-B252-0A0D5AD02E19}"/>
    <w:embedBold r:id="rId9" w:fontKey="{D3E07FF2-342E-4FDE-AEC9-B8D2BE07F115}"/>
    <w:embedItalic r:id="rId10" w:fontKey="{5FEAE16E-97F3-469E-9315-549C8434A7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D275D58E-6A38-4135-80B8-1B4133D99BE6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4B39D60D-2A6F-409E-9A52-602D773DEF5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69A20569-535C-4989-8957-E605E3DC714E}"/>
    <w:embedBold r:id="rId14" w:fontKey="{F72B4881-8214-451F-B7E1-7097E337E95A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52C38BDA-CD54-48D8-AAF8-42B40C8E9301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331BC569-194E-4D77-9C2D-677FB85904D8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2E2B7D9D-907A-4777-ACAF-C59C5E79F5BE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AFBCB2BB-32B5-42B4-B311-FB70E508A9A0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6C2742C3-F930-4D98-B064-DC0273F2BA79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63657969-619A-4179-9B22-A8784C88A008}"/>
  </w:font>
  <w:font w:name="Bw Mitga Black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4A69F" w14:textId="77777777" w:rsidR="000F549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w Mitga Black" w:eastAsia="Bw Mitga Black" w:hAnsi="Bw Mitga Black" w:cs="Bw Mitga Black"/>
        <w:color w:val="13A538"/>
        <w:sz w:val="16"/>
        <w:szCs w:val="16"/>
      </w:rPr>
    </w:pPr>
    <w:bookmarkStart w:id="1" w:name="_heading=h.icfn5pg50lm6" w:colFirst="0" w:colLast="0"/>
    <w:bookmarkEnd w:id="1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 xml:space="preserve">Avenida Maestro João </w:t>
    </w:r>
    <w:proofErr w:type="spellStart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>Luis</w:t>
    </w:r>
    <w:proofErr w:type="spellEnd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 xml:space="preserve"> do Espírito Santo, nº 480-A, salas 203 e 204,  Jardim Califórnia, Formosa-GO, CEP.: 73.807-745</w:t>
    </w:r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ab/>
    </w:r>
  </w:p>
  <w:p w14:paraId="7DA8CDAB" w14:textId="77777777" w:rsidR="000F549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A1123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2E5DF" w14:textId="77777777" w:rsidR="00E06822" w:rsidRDefault="00E06822">
      <w:pPr>
        <w:spacing w:after="0" w:line="240" w:lineRule="auto"/>
      </w:pPr>
      <w:r>
        <w:separator/>
      </w:r>
    </w:p>
  </w:footnote>
  <w:footnote w:type="continuationSeparator" w:id="0">
    <w:p w14:paraId="0C243AF8" w14:textId="77777777" w:rsidR="00E06822" w:rsidRDefault="00E06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329BF" w14:textId="77777777" w:rsidR="000F549A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13F4930" wp14:editId="73E7621E">
          <wp:simplePos x="0" y="0"/>
          <wp:positionH relativeFrom="column">
            <wp:posOffset>909319</wp:posOffset>
          </wp:positionH>
          <wp:positionV relativeFrom="paragraph">
            <wp:posOffset>-167639</wp:posOffset>
          </wp:positionV>
          <wp:extent cx="689610" cy="5334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961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EAC1522" wp14:editId="7AB37E82">
          <wp:simplePos x="0" y="0"/>
          <wp:positionH relativeFrom="column">
            <wp:posOffset>1714500</wp:posOffset>
          </wp:positionH>
          <wp:positionV relativeFrom="paragraph">
            <wp:posOffset>-167639</wp:posOffset>
          </wp:positionV>
          <wp:extent cx="3600450" cy="60325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E2861"/>
    <w:multiLevelType w:val="multilevel"/>
    <w:tmpl w:val="62FE2A20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07108916">
    <w:abstractNumId w:val="0"/>
  </w:num>
  <w:num w:numId="2" w16cid:durableId="14234493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8274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81399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0558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427261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556940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374274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41796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151941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521896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724635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876781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466267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497095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590951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41378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007980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780605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538782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955774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274216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990774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801177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932912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34550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345938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550892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735094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757210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513436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176896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49A"/>
    <w:rsid w:val="000F549A"/>
    <w:rsid w:val="002B5B58"/>
    <w:rsid w:val="003D2B0E"/>
    <w:rsid w:val="004B0F4F"/>
    <w:rsid w:val="005B52D7"/>
    <w:rsid w:val="007F3705"/>
    <w:rsid w:val="00A24B3E"/>
    <w:rsid w:val="00C575BE"/>
    <w:rsid w:val="00E06822"/>
    <w:rsid w:val="00EA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321AD"/>
  <w15:docId w15:val="{40CD90E9-DFFA-4A85-ADC8-4959FCF9C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  <w:style w:type="character" w:customStyle="1" w:styleId="lrzxr">
    <w:name w:val="lrzxr"/>
    <w:rPr>
      <w:w w:val="100"/>
      <w:position w:val="-1"/>
      <w:effect w:val="none"/>
      <w:vertAlign w:val="baseline"/>
      <w:cs w:val="0"/>
      <w:em w:val="none"/>
    </w:rPr>
  </w:style>
  <w:style w:type="character" w:customStyle="1" w:styleId="zgwrf">
    <w:name w:val="zgwrf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f0oPlS5Io7DqsbOEcf6oL/LkVg==">CgMxLjAyDmgueXl0eG1jbWhyZGN5Mg5oLmljZm41cGc1MGxtNjgAciExVDlFeVlnTm14R1Vkc1U1cWlMOGNQMXdnZjlfdGozNjU=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4</cp:revision>
  <cp:lastPrinted>2026-04-01T11:38:00Z</cp:lastPrinted>
  <dcterms:created xsi:type="dcterms:W3CDTF">2026-03-03T18:46:00Z</dcterms:created>
  <dcterms:modified xsi:type="dcterms:W3CDTF">2026-04-01T11:39:00Z</dcterms:modified>
</cp:coreProperties>
</file>